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03C" w:rsidRDefault="00BA7904" w:rsidP="00BA7904">
      <w:pPr>
        <w:pStyle w:val="Heading1"/>
      </w:pPr>
      <w:r>
        <w:t xml:space="preserve">SOME </w:t>
      </w:r>
      <w:r w:rsidR="006B103C">
        <w:t>MINDFULNESS EXERCISES</w:t>
      </w:r>
    </w:p>
    <w:p w:rsidR="006B103C" w:rsidRDefault="006B103C"/>
    <w:p w:rsidR="006B103C" w:rsidRDefault="006B103C"/>
    <w:p w:rsidR="006B103C" w:rsidRDefault="006B103C"/>
    <w:p w:rsidR="007D5136" w:rsidRDefault="006B103C" w:rsidP="00BA7904">
      <w:pPr>
        <w:pStyle w:val="Heading2"/>
      </w:pPr>
      <w:r>
        <w:t>Naming the story</w:t>
      </w:r>
    </w:p>
    <w:p w:rsidR="006B103C" w:rsidRDefault="006B103C"/>
    <w:p w:rsidR="006B103C" w:rsidRDefault="006B103C">
      <w:r>
        <w:t>1. Listen to your thoughts.</w:t>
      </w:r>
    </w:p>
    <w:p w:rsidR="006B103C" w:rsidRDefault="006B103C">
      <w:r>
        <w:t>2. What are they?</w:t>
      </w:r>
    </w:p>
    <w:p w:rsidR="006B103C" w:rsidRDefault="006B103C">
      <w:r>
        <w:t xml:space="preserve">3. What’s the story? </w:t>
      </w:r>
    </w:p>
    <w:p w:rsidR="00F25CEA" w:rsidRDefault="00F25CEA"/>
    <w:p w:rsidR="00F25CEA" w:rsidRDefault="00F25CEA" w:rsidP="00F25CEA">
      <w:pPr>
        <w:rPr>
          <w:i/>
        </w:rPr>
      </w:pPr>
      <w:r>
        <w:rPr>
          <w:i/>
        </w:rPr>
        <w:t>Remember, it’s just a story. It can be true or false, correct or incorrect but is it helpful? Does it help me in any way to keep thinking this way?</w:t>
      </w:r>
    </w:p>
    <w:p w:rsidR="00F25CEA" w:rsidRPr="00F25CEA" w:rsidRDefault="00F25CEA" w:rsidP="00F25CEA">
      <w:pPr>
        <w:rPr>
          <w:i/>
        </w:rPr>
      </w:pPr>
      <w:r>
        <w:rPr>
          <w:i/>
        </w:rPr>
        <w:t xml:space="preserve">If no, practice letting the thought go. </w:t>
      </w:r>
    </w:p>
    <w:p w:rsidR="00F25CEA" w:rsidRDefault="00F25CEA"/>
    <w:p w:rsidR="006B103C" w:rsidRDefault="006B103C">
      <w:pPr>
        <w:pBdr>
          <w:bottom w:val="single" w:sz="12" w:space="1" w:color="auto"/>
        </w:pBdr>
      </w:pPr>
    </w:p>
    <w:p w:rsidR="006B103C" w:rsidRDefault="006B103C"/>
    <w:p w:rsidR="006B103C" w:rsidRDefault="006B103C"/>
    <w:p w:rsidR="006B103C" w:rsidRDefault="00F25CEA" w:rsidP="00BA7904">
      <w:pPr>
        <w:pStyle w:val="Heading2"/>
      </w:pPr>
      <w:r>
        <w:t>The Worry Later Plan</w:t>
      </w:r>
    </w:p>
    <w:p w:rsidR="00BA7904" w:rsidRDefault="00BA7904" w:rsidP="00BA7904">
      <w:pPr>
        <w:rPr>
          <w:i/>
        </w:rPr>
      </w:pPr>
    </w:p>
    <w:p w:rsidR="00BA7904" w:rsidRPr="00BA7904" w:rsidRDefault="00BA7904" w:rsidP="00BA7904">
      <w:pPr>
        <w:rPr>
          <w:i/>
        </w:rPr>
      </w:pPr>
      <w:r>
        <w:rPr>
          <w:i/>
        </w:rPr>
        <w:t xml:space="preserve">Take a deep breath and exhale completely before and after this exercise. </w:t>
      </w:r>
    </w:p>
    <w:p w:rsidR="006B103C" w:rsidRDefault="006B103C"/>
    <w:p w:rsidR="006B103C" w:rsidRDefault="006B103C">
      <w:r>
        <w:t>1. First listen</w:t>
      </w:r>
      <w:r w:rsidR="00F25CEA">
        <w:t xml:space="preserve"> to</w:t>
      </w:r>
      <w:r>
        <w:t xml:space="preserve"> your thoughts.</w:t>
      </w:r>
      <w:r w:rsidR="00BA7904">
        <w:t xml:space="preserve"> </w:t>
      </w:r>
    </w:p>
    <w:p w:rsidR="006B103C" w:rsidRDefault="006B103C">
      <w:r>
        <w:t>2. What are they?</w:t>
      </w:r>
      <w:r w:rsidR="00BA7904">
        <w:t xml:space="preserve"> What are you worrying about?</w:t>
      </w:r>
    </w:p>
    <w:p w:rsidR="006B103C" w:rsidRDefault="006B103C">
      <w:r>
        <w:t>3. Can I do something about this right now?</w:t>
      </w:r>
    </w:p>
    <w:p w:rsidR="006B103C" w:rsidRDefault="006B103C">
      <w:r>
        <w:t xml:space="preserve">4. If yes, do it. </w:t>
      </w:r>
      <w:r w:rsidR="00BA7904">
        <w:t xml:space="preserve">No matter how small. </w:t>
      </w:r>
    </w:p>
    <w:p w:rsidR="006B103C" w:rsidRDefault="006B103C">
      <w:r>
        <w:t xml:space="preserve">5. If no, then let it go and worry about it later. </w:t>
      </w:r>
    </w:p>
    <w:p w:rsidR="006B103C" w:rsidRDefault="006B103C"/>
    <w:p w:rsidR="00F25CEA" w:rsidRDefault="00F25CEA"/>
    <w:p w:rsidR="006B103C" w:rsidRDefault="006B103C">
      <w:pPr>
        <w:pBdr>
          <w:bottom w:val="single" w:sz="12" w:space="1" w:color="auto"/>
        </w:pBdr>
      </w:pPr>
    </w:p>
    <w:p w:rsidR="006B103C" w:rsidRDefault="006B103C">
      <w:r>
        <w:softHyphen/>
      </w:r>
      <w:r>
        <w:softHyphen/>
      </w:r>
    </w:p>
    <w:p w:rsidR="006B103C" w:rsidRDefault="006B103C"/>
    <w:p w:rsidR="006B103C" w:rsidRDefault="00262C43" w:rsidP="00C61662">
      <w:pPr>
        <w:pStyle w:val="Heading2"/>
      </w:pPr>
      <w:r>
        <w:t>Mindful Stop</w:t>
      </w:r>
    </w:p>
    <w:p w:rsidR="00262C43" w:rsidRDefault="00262C43" w:rsidP="00262C43">
      <w:bookmarkStart w:id="0" w:name="_GoBack"/>
      <w:bookmarkEnd w:id="0"/>
    </w:p>
    <w:p w:rsidR="00E505C7" w:rsidRDefault="00E505C7" w:rsidP="00262C43">
      <w:pPr>
        <w:rPr>
          <w:i/>
        </w:rPr>
      </w:pPr>
      <w:r>
        <w:rPr>
          <w:i/>
        </w:rPr>
        <w:t>Do this anytime you are feeling uncertain, overwhelmed or anxious:</w:t>
      </w:r>
    </w:p>
    <w:p w:rsidR="00E505C7" w:rsidRPr="00E505C7" w:rsidRDefault="00E505C7" w:rsidP="00262C43">
      <w:pPr>
        <w:rPr>
          <w:i/>
        </w:rPr>
      </w:pPr>
    </w:p>
    <w:p w:rsidR="00E505C7" w:rsidRDefault="00E505C7" w:rsidP="00262C43">
      <w:r>
        <w:t>From Russ Harris The Happiness Trap website:</w:t>
      </w:r>
    </w:p>
    <w:p w:rsidR="00E505C7" w:rsidRDefault="00E505C7" w:rsidP="00E505C7">
      <w:pPr>
        <w:pStyle w:val="NormalWeb"/>
      </w:pPr>
      <w:r>
        <w:t xml:space="preserve">Now here’s one especially useful, ultra-brief, and very simple mindfulness practice, that you can easily incorporate into your busy daily routine, no matter how pressed for time you are. I call it the mindful </w:t>
      </w:r>
      <w:r>
        <w:rPr>
          <w:rStyle w:val="Strong"/>
        </w:rPr>
        <w:t>S.T.O.P.</w:t>
      </w:r>
      <w:r>
        <w:t xml:space="preserve"> Here’s how it goes:</w:t>
      </w:r>
    </w:p>
    <w:p w:rsidR="00E505C7" w:rsidRDefault="00E505C7" w:rsidP="00E505C7">
      <w:pPr>
        <w:pStyle w:val="NormalWeb"/>
      </w:pPr>
      <w:r>
        <w:rPr>
          <w:rStyle w:val="Strong"/>
        </w:rPr>
        <w:t>S – S</w:t>
      </w:r>
      <w:r>
        <w:t xml:space="preserve">low down (slow down your breathing; or slowly press your feet into the floor; or slowly stretch your arms; or slowly press your fingertips together) </w:t>
      </w:r>
      <w:r>
        <w:br/>
      </w:r>
      <w:r>
        <w:rPr>
          <w:rStyle w:val="Strong"/>
        </w:rPr>
        <w:t>T - T</w:t>
      </w:r>
      <w:r>
        <w:t xml:space="preserve">ake note (with a sense of curiosity, notice your thoughts &amp; feelings; notice what you can see and hear and touch and taste and smell; notice where you are and what you are doing) </w:t>
      </w:r>
      <w:r>
        <w:br/>
      </w:r>
      <w:r>
        <w:rPr>
          <w:rStyle w:val="Strong"/>
        </w:rPr>
        <w:t>O - O</w:t>
      </w:r>
      <w:r>
        <w:t xml:space="preserve">pen up (open up and make room for your thoughts &amp; feelings, and allow them to freely flow through you; use any </w:t>
      </w:r>
      <w:proofErr w:type="spellStart"/>
      <w:r>
        <w:t>defusion</w:t>
      </w:r>
      <w:proofErr w:type="spellEnd"/>
      <w:r>
        <w:t xml:space="preserve"> or expansion skill you like) </w:t>
      </w:r>
      <w:r>
        <w:br/>
      </w:r>
      <w:r>
        <w:rPr>
          <w:rStyle w:val="Strong"/>
        </w:rPr>
        <w:t>P - P</w:t>
      </w:r>
      <w:r>
        <w:t>ursue values (reconnect with your values, and let them guide whatever you do next)</w:t>
      </w:r>
    </w:p>
    <w:p w:rsidR="00E505C7" w:rsidRDefault="00E505C7" w:rsidP="00E505C7">
      <w:pPr>
        <w:pStyle w:val="NormalWeb"/>
      </w:pPr>
      <w:r>
        <w:t xml:space="preserve">The lovely thing about a mindful </w:t>
      </w:r>
      <w:r>
        <w:rPr>
          <w:rStyle w:val="Strong"/>
        </w:rPr>
        <w:t>STOP</w:t>
      </w:r>
      <w:r>
        <w:t xml:space="preserve"> is you can make it as short or as long as you like. You can zip through this in under thirty seconds – e.g. while you’re waiting at a red traffic light, or stuck in a supermarket queue, or waiting for your kids to come sit at to the dinner table – or you can stretch it out into a thirty minute formal meditation practice. I encourage you to try it out for yourself – not just once, but over and over and over again: </w:t>
      </w:r>
      <w:r>
        <w:rPr>
          <w:rStyle w:val="Strong"/>
        </w:rPr>
        <w:t>S</w:t>
      </w:r>
      <w:r>
        <w:t xml:space="preserve">low down; </w:t>
      </w:r>
      <w:r>
        <w:rPr>
          <w:rStyle w:val="Strong"/>
        </w:rPr>
        <w:t>T</w:t>
      </w:r>
      <w:r>
        <w:t xml:space="preserve">ake note; </w:t>
      </w:r>
      <w:r>
        <w:rPr>
          <w:rStyle w:val="Strong"/>
        </w:rPr>
        <w:t>O</w:t>
      </w:r>
      <w:r>
        <w:t xml:space="preserve">pen up; and </w:t>
      </w:r>
      <w:r>
        <w:rPr>
          <w:rStyle w:val="Strong"/>
        </w:rPr>
        <w:t>P</w:t>
      </w:r>
      <w:r>
        <w:t xml:space="preserve">ursue your values. A regular mindful </w:t>
      </w:r>
      <w:r>
        <w:rPr>
          <w:rStyle w:val="Strong"/>
        </w:rPr>
        <w:t>STOP</w:t>
      </w:r>
      <w:r>
        <w:t xml:space="preserve"> works wonders.</w:t>
      </w:r>
    </w:p>
    <w:p w:rsidR="00E505C7" w:rsidRDefault="00E505C7" w:rsidP="00262C43">
      <w:hyperlink r:id="rId5" w:history="1">
        <w:r w:rsidRPr="00F83F9F">
          <w:rPr>
            <w:rStyle w:val="Hyperlink"/>
          </w:rPr>
          <w:t>http://www.thehappinesstrap.com/how_to_do_a_mindful_s.t.o.p</w:t>
        </w:r>
      </w:hyperlink>
      <w:r>
        <w:t xml:space="preserve"> </w:t>
      </w:r>
    </w:p>
    <w:p w:rsidR="00262C43" w:rsidRDefault="00262C43" w:rsidP="00262C43">
      <w:pPr>
        <w:pStyle w:val="Default"/>
      </w:pPr>
    </w:p>
    <w:p w:rsidR="00262C43" w:rsidRPr="00262C43" w:rsidRDefault="00262C43" w:rsidP="00262C43">
      <w:r>
        <w:rPr>
          <w:sz w:val="28"/>
          <w:szCs w:val="28"/>
        </w:rPr>
        <w:t xml:space="preserve">Video - STOP: A short mindfulness practice </w:t>
      </w:r>
      <w:hyperlink r:id="rId6" w:history="1">
        <w:r w:rsidRPr="00897DC0">
          <w:rPr>
            <w:rStyle w:val="Hyperlink"/>
            <w:sz w:val="28"/>
            <w:szCs w:val="28"/>
          </w:rPr>
          <w:t>https://www.youtube.com/watch?v=PhwQvEGmF_I</w:t>
        </w:r>
      </w:hyperlink>
      <w:r>
        <w:rPr>
          <w:sz w:val="28"/>
          <w:szCs w:val="28"/>
        </w:rPr>
        <w:t xml:space="preserve"> </w:t>
      </w:r>
    </w:p>
    <w:p w:rsidR="006B103C" w:rsidRDefault="006B103C"/>
    <w:p w:rsidR="006B103C" w:rsidRDefault="006B103C"/>
    <w:sectPr w:rsidR="006B10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03C"/>
    <w:rsid w:val="00262C43"/>
    <w:rsid w:val="00427972"/>
    <w:rsid w:val="006B103C"/>
    <w:rsid w:val="007D5136"/>
    <w:rsid w:val="00BA7904"/>
    <w:rsid w:val="00C61662"/>
    <w:rsid w:val="00E505C7"/>
    <w:rsid w:val="00F25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538E9C-110C-4959-8F28-42EACAC16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5B9BD5" w:themeColor="accent1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5B9BD5" w:themeColor="accent1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5CE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5CEA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262C4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AU"/>
    </w:rPr>
  </w:style>
  <w:style w:type="paragraph" w:styleId="NormalWeb">
    <w:name w:val="Normal (Web)"/>
    <w:basedOn w:val="Normal"/>
    <w:uiPriority w:val="99"/>
    <w:semiHidden/>
    <w:unhideWhenUsed/>
    <w:rsid w:val="00E505C7"/>
    <w:pPr>
      <w:spacing w:before="45" w:after="45" w:line="340" w:lineRule="atLeast"/>
    </w:pPr>
    <w:rPr>
      <w:rFonts w:ascii="Tahoma" w:eastAsia="Times New Roman" w:hAnsi="Tahoma" w:cs="Tahoma"/>
      <w:color w:val="333333"/>
      <w:sz w:val="21"/>
      <w:szCs w:val="21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PhwQvEGmF_I" TargetMode="External"/><Relationship Id="rId5" Type="http://schemas.openxmlformats.org/officeDocument/2006/relationships/hyperlink" Target="http://www.thehappinesstrap.com/how_to_do_a_mindful_s.t.o.p" TargetMode="Externa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palazzolo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15</TotalTime>
  <Pages>2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Palazzolo</dc:creator>
  <cp:keywords/>
  <dc:description/>
  <cp:lastModifiedBy>Francesca Palazzolo</cp:lastModifiedBy>
  <cp:revision>6</cp:revision>
  <cp:lastPrinted>2016-04-01T03:45:00Z</cp:lastPrinted>
  <dcterms:created xsi:type="dcterms:W3CDTF">2016-03-04T04:56:00Z</dcterms:created>
  <dcterms:modified xsi:type="dcterms:W3CDTF">2016-04-06T04:31:00Z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TC027869999991</vt:lpwstr>
  </property>
</Properties>
</file>